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D7DCD5" w14:textId="398D79A0" w:rsidR="00403714" w:rsidRPr="00634A8B" w:rsidRDefault="002F6EE5">
      <w:pPr>
        <w:rPr>
          <w:rFonts w:ascii="Century Gothic" w:hAnsi="Century Gothic"/>
        </w:rPr>
      </w:pPr>
      <w:r w:rsidRPr="00634A8B">
        <w:rPr>
          <w:rFonts w:ascii="Century Gothic" w:hAnsi="Century Gothic"/>
        </w:rPr>
        <w:t xml:space="preserve">Załącznik nr. 3 do </w:t>
      </w:r>
      <w:r w:rsidR="00E42C76" w:rsidRPr="00634A8B">
        <w:rPr>
          <w:rFonts w:ascii="Century Gothic" w:hAnsi="Century Gothic"/>
        </w:rPr>
        <w:t>U</w:t>
      </w:r>
      <w:r w:rsidRPr="00634A8B">
        <w:rPr>
          <w:rFonts w:ascii="Century Gothic" w:hAnsi="Century Gothic"/>
        </w:rPr>
        <w:t xml:space="preserve">mowy </w:t>
      </w:r>
      <w:r w:rsidR="00E42C76" w:rsidRPr="00634A8B">
        <w:rPr>
          <w:rFonts w:ascii="Century Gothic" w:hAnsi="Century Gothic"/>
        </w:rPr>
        <w:t xml:space="preserve">na usługi utrzymania ruchu terminalu LNG w Świnoujściu – Branża </w:t>
      </w:r>
      <w:r w:rsidR="009D7B58">
        <w:rPr>
          <w:rFonts w:ascii="Century Gothic" w:hAnsi="Century Gothic"/>
        </w:rPr>
        <w:t>Elektryczna</w:t>
      </w:r>
    </w:p>
    <w:p w14:paraId="1F3FA89A" w14:textId="77777777" w:rsidR="002F6EE5" w:rsidRPr="00634A8B" w:rsidRDefault="002F6EE5">
      <w:pPr>
        <w:rPr>
          <w:rFonts w:ascii="Century Gothic" w:hAnsi="Century Gothic"/>
        </w:rPr>
      </w:pPr>
    </w:p>
    <w:p w14:paraId="6833F1E3" w14:textId="77777777" w:rsidR="002F6EE5" w:rsidRPr="00634A8B" w:rsidRDefault="002F6EE5" w:rsidP="003B2BCB">
      <w:pPr>
        <w:jc w:val="both"/>
        <w:rPr>
          <w:rFonts w:ascii="Century Gothic" w:hAnsi="Century Gothic"/>
        </w:rPr>
      </w:pPr>
      <w:r w:rsidRPr="00634A8B">
        <w:rPr>
          <w:rFonts w:ascii="Century Gothic" w:hAnsi="Century Gothic"/>
        </w:rPr>
        <w:t xml:space="preserve">Wykaz </w:t>
      </w:r>
      <w:r w:rsidR="003B2BCB">
        <w:rPr>
          <w:rFonts w:ascii="Century Gothic" w:hAnsi="Century Gothic"/>
        </w:rPr>
        <w:t xml:space="preserve">stanowisk </w:t>
      </w:r>
      <w:r w:rsidRPr="00634A8B">
        <w:rPr>
          <w:rFonts w:ascii="Century Gothic" w:hAnsi="Century Gothic"/>
        </w:rPr>
        <w:t xml:space="preserve">pracowników Zamawiającego upoważnionych do zlecania </w:t>
      </w:r>
      <w:r w:rsidR="00E42C76" w:rsidRPr="00634A8B">
        <w:rPr>
          <w:rFonts w:ascii="Century Gothic" w:hAnsi="Century Gothic"/>
        </w:rPr>
        <w:t xml:space="preserve">i odbioru </w:t>
      </w:r>
      <w:r w:rsidRPr="00634A8B">
        <w:rPr>
          <w:rFonts w:ascii="Century Gothic" w:hAnsi="Century Gothic"/>
        </w:rPr>
        <w:t>prac</w:t>
      </w:r>
    </w:p>
    <w:p w14:paraId="2BD3786B" w14:textId="77777777" w:rsidR="002F6EE5" w:rsidRPr="00634A8B" w:rsidRDefault="002F6EE5">
      <w:pPr>
        <w:rPr>
          <w:rFonts w:ascii="Century Gothic" w:hAnsi="Century Gothic"/>
        </w:rPr>
      </w:pPr>
    </w:p>
    <w:p w14:paraId="6ABF6A60" w14:textId="77777777" w:rsidR="003B2BCB" w:rsidRDefault="003B2BCB" w:rsidP="003B2BCB">
      <w:pPr>
        <w:jc w:val="both"/>
        <w:rPr>
          <w:rFonts w:ascii="Century Gothic" w:hAnsi="Century Gothic" w:cs="Arial"/>
          <w:color w:val="000000"/>
        </w:rPr>
      </w:pPr>
    </w:p>
    <w:p w14:paraId="4C60C5FB" w14:textId="28F9BDD2" w:rsidR="003B2BCB" w:rsidRPr="00BD5276" w:rsidRDefault="003B2BCB" w:rsidP="009D7B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Century Gothic" w:hAnsi="Century Gothic"/>
        </w:rPr>
      </w:pPr>
      <w:r w:rsidRPr="00BD5276">
        <w:rPr>
          <w:rFonts w:ascii="Century Gothic" w:hAnsi="Century Gothic"/>
        </w:rPr>
        <w:t xml:space="preserve">Dyrektor Pionu </w:t>
      </w:r>
      <w:r w:rsidR="00886290">
        <w:rPr>
          <w:rFonts w:ascii="Century Gothic" w:hAnsi="Century Gothic"/>
        </w:rPr>
        <w:t>Operacji Morskich</w:t>
      </w:r>
    </w:p>
    <w:p w14:paraId="3798179C" w14:textId="12F652E3" w:rsidR="003B2BCB" w:rsidRPr="00BD5276" w:rsidRDefault="003B2BCB" w:rsidP="009D7B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Century Gothic" w:hAnsi="Century Gothic"/>
        </w:rPr>
      </w:pPr>
      <w:r w:rsidRPr="00BD5276">
        <w:rPr>
          <w:rFonts w:ascii="Century Gothic" w:hAnsi="Century Gothic"/>
        </w:rPr>
        <w:t xml:space="preserve">Zastępca Dyrektora </w:t>
      </w:r>
      <w:r w:rsidR="00886290">
        <w:rPr>
          <w:rFonts w:ascii="Century Gothic" w:hAnsi="Century Gothic"/>
        </w:rPr>
        <w:t>Pionu Operacji Morskich</w:t>
      </w:r>
    </w:p>
    <w:p w14:paraId="60CE84F3" w14:textId="4F1B7EE5" w:rsidR="003B2BCB" w:rsidRPr="00BD5276" w:rsidRDefault="003B2BCB" w:rsidP="009D7B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Century Gothic" w:hAnsi="Century Gothic"/>
        </w:rPr>
      </w:pPr>
      <w:r w:rsidRPr="00BD5276">
        <w:rPr>
          <w:rFonts w:ascii="Century Gothic" w:hAnsi="Century Gothic"/>
        </w:rPr>
        <w:t xml:space="preserve">Kierownik działu utrzymania </w:t>
      </w:r>
      <w:r w:rsidR="00886290">
        <w:rPr>
          <w:rFonts w:ascii="Century Gothic" w:hAnsi="Century Gothic"/>
        </w:rPr>
        <w:t>r</w:t>
      </w:r>
      <w:r w:rsidRPr="00BD5276">
        <w:rPr>
          <w:rFonts w:ascii="Century Gothic" w:hAnsi="Century Gothic"/>
        </w:rPr>
        <w:t>uchu</w:t>
      </w:r>
      <w:r w:rsidR="00886290">
        <w:rPr>
          <w:rFonts w:ascii="Century Gothic" w:hAnsi="Century Gothic"/>
        </w:rPr>
        <w:t xml:space="preserve"> </w:t>
      </w:r>
      <w:r w:rsidR="00886290" w:rsidRPr="00BD5276">
        <w:rPr>
          <w:rFonts w:ascii="Century Gothic" w:hAnsi="Century Gothic"/>
        </w:rPr>
        <w:t xml:space="preserve">Pionu </w:t>
      </w:r>
      <w:r w:rsidR="00886290">
        <w:rPr>
          <w:rFonts w:ascii="Century Gothic" w:hAnsi="Century Gothic"/>
        </w:rPr>
        <w:t>Operacji Morskich</w:t>
      </w:r>
    </w:p>
    <w:p w14:paraId="6DCF50D7" w14:textId="67C99F15" w:rsidR="00A36A87" w:rsidRPr="00A36A87" w:rsidRDefault="003B2BCB" w:rsidP="009D7B5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120" w:after="120" w:line="240" w:lineRule="auto"/>
        <w:ind w:left="714" w:hanging="357"/>
        <w:jc w:val="both"/>
        <w:rPr>
          <w:rFonts w:ascii="Century Gothic" w:hAnsi="Century Gothic"/>
        </w:rPr>
      </w:pPr>
      <w:r w:rsidRPr="00BD5276">
        <w:rPr>
          <w:rFonts w:ascii="Century Gothic" w:hAnsi="Century Gothic"/>
        </w:rPr>
        <w:t xml:space="preserve">Zastępca kierownika działu utrzymania </w:t>
      </w:r>
      <w:r w:rsidR="00886290">
        <w:rPr>
          <w:rFonts w:ascii="Century Gothic" w:hAnsi="Century Gothic"/>
        </w:rPr>
        <w:t>r</w:t>
      </w:r>
      <w:r w:rsidRPr="00BD5276">
        <w:rPr>
          <w:rFonts w:ascii="Century Gothic" w:hAnsi="Century Gothic"/>
        </w:rPr>
        <w:t>uchu</w:t>
      </w:r>
      <w:r w:rsidR="00886290">
        <w:rPr>
          <w:rFonts w:ascii="Century Gothic" w:hAnsi="Century Gothic"/>
        </w:rPr>
        <w:t xml:space="preserve"> </w:t>
      </w:r>
      <w:r w:rsidR="00886290" w:rsidRPr="00BD5276">
        <w:rPr>
          <w:rFonts w:ascii="Century Gothic" w:hAnsi="Century Gothic"/>
        </w:rPr>
        <w:t xml:space="preserve">Pionu </w:t>
      </w:r>
      <w:r w:rsidR="00886290">
        <w:rPr>
          <w:rFonts w:ascii="Century Gothic" w:hAnsi="Century Gothic"/>
        </w:rPr>
        <w:t>Operacji Morskich</w:t>
      </w:r>
    </w:p>
    <w:p w14:paraId="455D3DE5" w14:textId="77777777" w:rsidR="002F6EE5" w:rsidRPr="00634A8B" w:rsidRDefault="002F6EE5">
      <w:pPr>
        <w:rPr>
          <w:rFonts w:ascii="Century Gothic" w:hAnsi="Century Gothic"/>
        </w:rPr>
      </w:pPr>
    </w:p>
    <w:p w14:paraId="251C4259" w14:textId="77777777" w:rsidR="002F6EE5" w:rsidRDefault="002F6EE5">
      <w:bookmarkStart w:id="0" w:name="_GoBack"/>
      <w:bookmarkEnd w:id="0"/>
    </w:p>
    <w:sectPr w:rsidR="002F6EE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B7EACC" w14:textId="77777777" w:rsidR="00B62821" w:rsidRDefault="00B62821" w:rsidP="00B62821">
      <w:pPr>
        <w:spacing w:after="0" w:line="240" w:lineRule="auto"/>
      </w:pPr>
      <w:r>
        <w:separator/>
      </w:r>
    </w:p>
  </w:endnote>
  <w:endnote w:type="continuationSeparator" w:id="0">
    <w:p w14:paraId="45C4D682" w14:textId="77777777" w:rsidR="00B62821" w:rsidRDefault="00B62821" w:rsidP="00B62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CC3E007" w14:textId="77777777" w:rsidR="00B62821" w:rsidRDefault="00B62821" w:rsidP="00B62821">
      <w:pPr>
        <w:spacing w:after="0" w:line="240" w:lineRule="auto"/>
      </w:pPr>
      <w:r>
        <w:separator/>
      </w:r>
    </w:p>
  </w:footnote>
  <w:footnote w:type="continuationSeparator" w:id="0">
    <w:p w14:paraId="4A4A76D0" w14:textId="77777777" w:rsidR="00B62821" w:rsidRDefault="00B62821" w:rsidP="00B6282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DB5891"/>
    <w:multiLevelType w:val="hybridMultilevel"/>
    <w:tmpl w:val="6AC220D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EE5"/>
    <w:rsid w:val="00205B04"/>
    <w:rsid w:val="002F6EE5"/>
    <w:rsid w:val="003B2BCB"/>
    <w:rsid w:val="00403714"/>
    <w:rsid w:val="00634A8B"/>
    <w:rsid w:val="00886290"/>
    <w:rsid w:val="009D7B58"/>
    <w:rsid w:val="00A36A87"/>
    <w:rsid w:val="00AD7442"/>
    <w:rsid w:val="00B62821"/>
    <w:rsid w:val="00C72019"/>
    <w:rsid w:val="00C917BC"/>
    <w:rsid w:val="00C963A5"/>
    <w:rsid w:val="00CB6CD2"/>
    <w:rsid w:val="00E4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42AD0F6"/>
  <w15:chartTrackingRefBased/>
  <w15:docId w15:val="{4DD741CA-D5B9-4586-8DB6-6049027EC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36A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Polskie LNG S.A.</Company>
  <LinksUpToDate>false</LinksUpToDate>
  <CharactersWithSpaces>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Woźniak Michał</dc:creator>
  <cp:keywords/>
  <dc:description/>
  <cp:lastModifiedBy>Woźniak Michał</cp:lastModifiedBy>
  <cp:revision>4</cp:revision>
  <dcterms:created xsi:type="dcterms:W3CDTF">2024-02-07T10:05:00Z</dcterms:created>
  <dcterms:modified xsi:type="dcterms:W3CDTF">2024-02-07T10:51:00Z</dcterms:modified>
</cp:coreProperties>
</file>